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5D7DF1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5D7DF1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5D7DF1" w:rsidRPr="005D7DF1">
        <w:rPr>
          <w:rFonts w:ascii="Arial" w:hAnsi="Arial" w:cs="Arial"/>
        </w:rPr>
        <w:t xml:space="preserve"> </w:t>
      </w:r>
      <w:r w:rsidR="005D7DF1">
        <w:rPr>
          <w:rFonts w:ascii="Arial" w:hAnsi="Arial" w:cs="Arial"/>
        </w:rPr>
        <w:t>демонтаж стальной вытяжной дымовой трубы котельной водопроводных очистных сооружений</w:t>
      </w:r>
      <w:r w:rsidR="001C5A98" w:rsidRPr="00FD4CB9">
        <w:rPr>
          <w:rFonts w:ascii="Arial" w:hAnsi="Arial" w:cs="Arial"/>
        </w:rPr>
        <w:t xml:space="preserve"> </w:t>
      </w:r>
      <w:r w:rsidR="005D7DF1">
        <w:rPr>
          <w:rFonts w:ascii="Arial" w:hAnsi="Arial" w:cs="Arial"/>
        </w:rPr>
        <w:t xml:space="preserve"> наб. Варкауса, д.2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7DF1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DF2208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D7DF1">
        <w:rPr>
          <w:rFonts w:ascii="Arial" w:hAnsi="Arial" w:cs="Arial"/>
        </w:rPr>
        <w:t>августа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DF2208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5D7DF1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 в Техническом задании (Приложение № 1)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D7DF1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D7DF1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</w:t>
      </w:r>
      <w:r w:rsidR="005D7DF1"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  <w:r w:rsidR="005D7DF1">
        <w:rPr>
          <w:rFonts w:ascii="Arial" w:hAnsi="Arial" w:cs="Arial"/>
        </w:rPr>
        <w:t>/18/ВК</w:t>
      </w:r>
    </w:p>
    <w:p w:rsidR="005D7DF1" w:rsidRDefault="005D7DF1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5D7DF1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5D7DF1">
        <w:rPr>
          <w:rFonts w:ascii="Arial" w:hAnsi="Arial" w:cs="Arial"/>
          <w:bCs/>
          <w:iCs/>
          <w:sz w:val="20"/>
          <w:szCs w:val="20"/>
        </w:rPr>
        <w:t>на выполнение</w:t>
      </w: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1C5A98" w:rsidRPr="005D7DF1">
        <w:rPr>
          <w:rFonts w:ascii="Arial" w:hAnsi="Arial" w:cs="Arial"/>
          <w:bCs/>
          <w:iCs/>
          <w:sz w:val="20"/>
          <w:szCs w:val="20"/>
        </w:rPr>
        <w:t>работ по</w:t>
      </w:r>
      <w:r w:rsidR="001C5A98" w:rsidRPr="005D7DF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D7DF1">
        <w:rPr>
          <w:rFonts w:ascii="Arial" w:hAnsi="Arial" w:cs="Arial"/>
          <w:sz w:val="20"/>
          <w:szCs w:val="20"/>
        </w:rPr>
        <w:t>демонтажу стальной вытяжной дымовой трубы котельной водопроводных очистных сооружений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5D7DF1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5D7DF1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5D7DF1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222222"/>
                <w:sz w:val="20"/>
                <w:szCs w:val="20"/>
              </w:rPr>
            </w:pPr>
            <w:r w:rsidRPr="005D7DF1">
              <w:rPr>
                <w:rFonts w:ascii="Arial" w:hAnsi="Arial" w:cs="Arial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ГОСТ 12.2.003-91</w:t>
            </w:r>
            <w:hyperlink r:id="rId7" w:tgtFrame="_blank" w:history="1">
              <w:r w:rsidRPr="005D7DF1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</w:rPr>
                <w:t>, ГОСТ 34.601-90</w:t>
              </w:r>
            </w:hyperlink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 xml:space="preserve"> Республика Карелия, г. Петрозаводск, наб. Варкауса 2 Водопроводные очистные сооружения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DF1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Производственная программа. 2018 г 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5D7DF1">
              <w:rPr>
                <w:rFonts w:ascii="Arial" w:hAnsi="Arial" w:cs="Arial"/>
                <w:b w:val="0"/>
                <w:sz w:val="20"/>
              </w:rPr>
              <w:t>Демонтаж  стальной вытяжной дымовой трубы в связи с физическим износом  и выводом из эксплуатации. Строительно  -  монтажные работы по демонтажу  дымовой трубы  в связи физическим износом и выводом из эксплуатации котельной, в связи с переводом  ВОС на централизованное отопление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Стальная вытяжная дымовая труба: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 xml:space="preserve"> 1. Высота – 30 м. 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7DF1">
              <w:rPr>
                <w:rFonts w:ascii="Arial" w:hAnsi="Arial" w:cs="Arial"/>
                <w:sz w:val="20"/>
                <w:szCs w:val="20"/>
              </w:rPr>
              <w:t>Диаметр – 426 мм.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В объем работ входит, но не ограничивается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1. Провести тщательный осмотр всех ее фрагментов  (фланцев, оттяжек, фундамента и т.п.)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2. Составление акта технического освидетельствования конструкции.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 xml:space="preserve">4.  Разработать  ППР,   ПОС  и технологические карты отражающие особенности производства работ на территории ВОС по демонтажу    дымовой трубы. 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5..Демонтаж стальной  вытяжной дымовой трубы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6.После демонтажа трубу, оттяжки разрезать  для транспортировки  габаритными размерами  не более  6 метров .</w:t>
            </w:r>
          </w:p>
        </w:tc>
      </w:tr>
      <w:tr w:rsidR="005D7DF1" w:rsidRPr="009822E4" w:rsidTr="00020B41">
        <w:trPr>
          <w:trHeight w:val="461"/>
        </w:trPr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Согласно П. 8 .</w:t>
            </w:r>
          </w:p>
        </w:tc>
      </w:tr>
      <w:tr w:rsidR="005D7DF1" w:rsidRPr="009822E4" w:rsidTr="00020B41">
        <w:trPr>
          <w:trHeight w:val="1134"/>
        </w:trPr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tabs>
                <w:tab w:val="left" w:pos="3795"/>
              </w:tabs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Работы выполняются силами материалами и средствами подрядчика.</w:t>
            </w:r>
          </w:p>
        </w:tc>
      </w:tr>
      <w:tr w:rsidR="005D7DF1" w:rsidRPr="009822E4" w:rsidTr="00020B41">
        <w:trPr>
          <w:trHeight w:val="445"/>
        </w:trPr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5D7DF1" w:rsidRPr="009822E4" w:rsidTr="008836F4">
        <w:trPr>
          <w:trHeight w:val="424"/>
        </w:trPr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D7DF1" w:rsidRPr="009822E4" w:rsidTr="008836F4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Дымовая труба вытяжная                                                                    1.Высота – 30 м                                                                                                 2. Диаметр – 426 мм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 xml:space="preserve"> 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базисно-индексным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мероприятиям 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Соблюдение требований Федерального закона от </w:t>
            </w:r>
            <w:r w:rsidRPr="005D7DF1">
              <w:rPr>
                <w:rFonts w:ascii="Arial" w:hAnsi="Arial" w:cs="Arial"/>
                <w:sz w:val="20"/>
                <w:szCs w:val="20"/>
              </w:rPr>
              <w:lastRenderedPageBreak/>
              <w:t>10.01.02. №7 ФЗ «Об охране окружающей среды»</w:t>
            </w:r>
          </w:p>
        </w:tc>
      </w:tr>
      <w:tr w:rsidR="005D7DF1" w:rsidRPr="009822E4" w:rsidTr="008836F4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5D7DF1" w:rsidRPr="009822E4" w:rsidTr="008836F4">
        <w:tc>
          <w:tcPr>
            <w:tcW w:w="4077" w:type="dxa"/>
          </w:tcPr>
          <w:p w:rsidR="005D7DF1" w:rsidRPr="009822E4" w:rsidRDefault="005D7DF1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D7DF1">
              <w:rPr>
                <w:rFonts w:ascii="Arial" w:hAnsi="Arial" w:cs="Arial"/>
                <w:sz w:val="20"/>
                <w:szCs w:val="20"/>
                <w:u w:val="single"/>
              </w:rPr>
              <w:t>_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технологических сооружений  и  оборудования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Утилизацию стальных  участков  дымовой трубы  осуществляет Заказчик.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5D7DF1" w:rsidRPr="005D7DF1" w:rsidRDefault="005D7DF1" w:rsidP="00E51D7F">
            <w:pPr>
              <w:rPr>
                <w:rFonts w:ascii="Arial" w:hAnsi="Arial" w:cs="Arial"/>
                <w:sz w:val="20"/>
                <w:szCs w:val="20"/>
              </w:rPr>
            </w:pPr>
            <w:r w:rsidRPr="005D7DF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D7DF1" w:rsidRPr="009822E4" w:rsidTr="00020B41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5D7DF1" w:rsidRPr="00CD62AC" w:rsidRDefault="005D7DF1" w:rsidP="00E51D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Июль – август </w:t>
            </w:r>
            <w:r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</w:tr>
      <w:tr w:rsidR="005D7DF1" w:rsidRPr="009822E4" w:rsidTr="00656BB6">
        <w:trPr>
          <w:trHeight w:val="493"/>
        </w:trPr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5D7DF1" w:rsidRPr="00CD62AC" w:rsidRDefault="005D7DF1" w:rsidP="00E51D7F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_</w:t>
            </w:r>
          </w:p>
        </w:tc>
      </w:tr>
      <w:tr w:rsidR="005D7DF1" w:rsidRPr="009822E4" w:rsidTr="00656BB6">
        <w:tc>
          <w:tcPr>
            <w:tcW w:w="4077" w:type="dxa"/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5D7DF1" w:rsidRPr="00CD62AC" w:rsidRDefault="005D7DF1" w:rsidP="00E51D7F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 документацию по выполненным работам в объеме, соответствующем требованиям нормативной документации</w:t>
            </w:r>
          </w:p>
        </w:tc>
      </w:tr>
      <w:tr w:rsidR="005D7DF1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5D7DF1" w:rsidRPr="009822E4" w:rsidRDefault="005D7DF1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5D7DF1" w:rsidRPr="00CD62AC" w:rsidRDefault="005D7DF1" w:rsidP="00E51D7F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П.24 в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 экз.</w:t>
            </w:r>
          </w:p>
        </w:tc>
      </w:tr>
      <w:tr w:rsidR="005D7DF1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5D7DF1" w:rsidRPr="009822E4" w:rsidRDefault="005D7DF1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5D7DF1" w:rsidRDefault="005D7DF1" w:rsidP="005D7DF1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Соблюдение требований правил  ОТ и ПБ</w:t>
            </w:r>
          </w:p>
          <w:p w:rsidR="005D7DF1" w:rsidRPr="009A71AB" w:rsidRDefault="005D7DF1" w:rsidP="005D7DF1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A71AB">
              <w:rPr>
                <w:rFonts w:ascii="Arial" w:hAnsi="Arial" w:cs="Arial"/>
                <w:sz w:val="20"/>
                <w:szCs w:val="20"/>
              </w:rPr>
              <w:t>Перед началом работ Подрядчик должен согласовать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и утвердить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эксплуатирующей организацией   </w:t>
            </w:r>
            <w:r>
              <w:rPr>
                <w:rFonts w:ascii="Arial" w:hAnsi="Arial" w:cs="Arial"/>
                <w:sz w:val="20"/>
                <w:szCs w:val="20"/>
              </w:rPr>
              <w:t>ПОС, ППР, технологические карты</w:t>
            </w:r>
            <w:r w:rsidRPr="009A71AB">
              <w:rPr>
                <w:rFonts w:ascii="Arial" w:hAnsi="Arial" w:cs="Arial"/>
                <w:sz w:val="20"/>
                <w:szCs w:val="20"/>
              </w:rPr>
              <w:t xml:space="preserve"> производства работ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D7DF1" w:rsidRPr="00BB6D84" w:rsidRDefault="005D7DF1" w:rsidP="005D7DF1">
            <w:pPr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A079C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нормами.</w:t>
            </w:r>
          </w:p>
        </w:tc>
      </w:tr>
      <w:tr w:rsidR="005D7DF1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5D7DF1" w:rsidRDefault="005D7DF1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590507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DF1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D7DF1" w:rsidRPr="00B53D6D" w:rsidRDefault="005D7DF1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5D7DF1" w:rsidP="005D7DF1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 w:rsidR="005D7DF1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</w:t>
      </w:r>
      <w:r w:rsidR="005D7DF1">
        <w:rPr>
          <w:rFonts w:ascii="Arial" w:hAnsi="Arial" w:cs="Arial"/>
          <w:sz w:val="20"/>
          <w:szCs w:val="20"/>
        </w:rPr>
        <w:t>2018г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5D7DF1">
        <w:rPr>
          <w:rFonts w:ascii="Arial" w:hAnsi="Arial" w:cs="Arial"/>
          <w:sz w:val="20"/>
          <w:szCs w:val="20"/>
        </w:rPr>
        <w:t>/18/ВК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5D7DF1">
        <w:rPr>
          <w:rFonts w:ascii="Arial" w:hAnsi="Arial" w:cs="Arial"/>
          <w:b/>
        </w:rPr>
        <w:t>.</w:t>
      </w:r>
    </w:p>
    <w:sectPr w:rsidR="00B560CC" w:rsidRPr="00B5761E" w:rsidSect="00A72E5B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2FC" w:rsidRDefault="001322FC" w:rsidP="00FB7671">
      <w:pPr>
        <w:pStyle w:val="a4"/>
      </w:pPr>
      <w:r>
        <w:separator/>
      </w:r>
    </w:p>
  </w:endnote>
  <w:endnote w:type="continuationSeparator" w:id="0">
    <w:p w:rsidR="001322FC" w:rsidRDefault="001322F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06D8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006D8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7DF1">
      <w:rPr>
        <w:rStyle w:val="a8"/>
        <w:noProof/>
      </w:rPr>
      <w:t>7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2FC" w:rsidRDefault="001322FC" w:rsidP="00FB7671">
      <w:pPr>
        <w:pStyle w:val="a4"/>
      </w:pPr>
      <w:r>
        <w:separator/>
      </w:r>
    </w:p>
  </w:footnote>
  <w:footnote w:type="continuationSeparator" w:id="0">
    <w:p w:rsidR="001322FC" w:rsidRDefault="001322F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06D8B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22FC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5D7DF1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D7DF1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5D7DF1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docs.su/52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8</Pages>
  <Words>3527</Words>
  <Characters>20108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47</cp:revision>
  <cp:lastPrinted>2009-10-19T12:55:00Z</cp:lastPrinted>
  <dcterms:created xsi:type="dcterms:W3CDTF">2012-05-02T07:51:00Z</dcterms:created>
  <dcterms:modified xsi:type="dcterms:W3CDTF">2018-06-26T12:06:00Z</dcterms:modified>
</cp:coreProperties>
</file>